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4961F6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2478EE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2478EE">
        <w:rPr>
          <w:rFonts w:ascii="Times New Roman" w:eastAsia="Times New Roman" w:hAnsi="Times New Roman"/>
          <w:b/>
          <w:sz w:val="40"/>
          <w:szCs w:val="40"/>
          <w:lang w:eastAsia="ru-RU"/>
        </w:rPr>
        <w:t>23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2478EE">
        <w:rPr>
          <w:rFonts w:ascii="Times New Roman" w:eastAsia="Times New Roman" w:hAnsi="Times New Roman"/>
          <w:b/>
          <w:sz w:val="40"/>
          <w:szCs w:val="40"/>
          <w:lang w:eastAsia="ru-RU"/>
        </w:rPr>
        <w:t>10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4961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2478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</w:p>
    <w:p w:rsidR="00110F08" w:rsidRDefault="002478EE" w:rsidP="00631A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23.10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334F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EE44AD" w:rsidRDefault="000B79A8" w:rsidP="00EE44AD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</w:t>
      </w:r>
      <w:r w:rsidR="002478EE">
        <w:rPr>
          <w:rFonts w:ascii="Times New Roman" w:hAnsi="Times New Roman"/>
          <w:sz w:val="28"/>
          <w:szCs w:val="28"/>
        </w:rPr>
        <w:t>8</w:t>
      </w:r>
      <w:r w:rsidR="00D73E9E" w:rsidRPr="00110F08">
        <w:rPr>
          <w:rFonts w:ascii="Times New Roman" w:hAnsi="Times New Roman"/>
          <w:sz w:val="28"/>
          <w:szCs w:val="28"/>
        </w:rPr>
        <w:t>.</w:t>
      </w:r>
      <w:r w:rsidR="00EE44AD" w:rsidRPr="00EE44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утверждении Положения о публичных слушаниях в Вознесенском сельсовете Венгеровского района Новосибирской области</w:t>
      </w:r>
      <w:r w:rsidR="00D73E9E" w:rsidRPr="00110F08">
        <w:rPr>
          <w:rFonts w:ascii="Times New Roman" w:hAnsi="Times New Roman"/>
          <w:sz w:val="28"/>
          <w:szCs w:val="28"/>
        </w:rPr>
        <w:t>.</w:t>
      </w:r>
    </w:p>
    <w:p w:rsidR="004A6E46" w:rsidRPr="004A6E46" w:rsidRDefault="004A6E46" w:rsidP="004A6E4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06884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7B0318" w:rsidRDefault="000B79A8" w:rsidP="007B031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="002478EE">
        <w:rPr>
          <w:sz w:val="28"/>
          <w:szCs w:val="28"/>
        </w:rPr>
        <w:t>9</w:t>
      </w:r>
      <w:r w:rsidR="00D73E9E" w:rsidRPr="00110F08">
        <w:rPr>
          <w:sz w:val="28"/>
          <w:szCs w:val="28"/>
        </w:rPr>
        <w:t>.</w:t>
      </w:r>
      <w:bookmarkStart w:id="0" w:name="sub_1000"/>
      <w:bookmarkEnd w:id="0"/>
      <w:r w:rsidR="007B0318" w:rsidRPr="007B0318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 w:rsidR="007B0318" w:rsidRPr="007B03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r w:rsidR="007B0318" w:rsidRPr="007B0318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 w:rsidR="00D73E9E" w:rsidRPr="00110F08">
        <w:rPr>
          <w:sz w:val="28"/>
          <w:szCs w:val="28"/>
        </w:rPr>
        <w:t>.</w:t>
      </w:r>
    </w:p>
    <w:p w:rsidR="002334F2" w:rsidRDefault="002334F2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Pr="00E17E87" w:rsidRDefault="002478EE" w:rsidP="007B0318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90</w:t>
      </w:r>
      <w:r w:rsidR="007B0318">
        <w:rPr>
          <w:rFonts w:ascii="Times New Roman" w:hAnsi="Times New Roman"/>
          <w:sz w:val="28"/>
          <w:szCs w:val="28"/>
        </w:rPr>
        <w:t>.</w:t>
      </w:r>
      <w:r w:rsidR="007B0318" w:rsidRPr="007B0318">
        <w:rPr>
          <w:rFonts w:ascii="Times New Roman" w:hAnsi="Times New Roman" w:cs="Times New Roman"/>
          <w:sz w:val="28"/>
          <w:szCs w:val="28"/>
        </w:rPr>
        <w:t xml:space="preserve"> Об определении налоговых ставок, порядка и сроков уплаты </w:t>
      </w:r>
      <w:r w:rsidR="007B0318" w:rsidRPr="007B0318">
        <w:rPr>
          <w:rFonts w:ascii="Times New Roman" w:hAnsi="Times New Roman"/>
          <w:sz w:val="28"/>
          <w:szCs w:val="28"/>
        </w:rPr>
        <w:t>земельного налога с 2018 года</w:t>
      </w:r>
      <w:r w:rsidR="00D73E9E" w:rsidRPr="00631A54">
        <w:rPr>
          <w:rFonts w:ascii="Times New Roman" w:hAnsi="Times New Roman"/>
          <w:sz w:val="28"/>
          <w:szCs w:val="28"/>
        </w:rPr>
        <w:t>.</w:t>
      </w:r>
    </w:p>
    <w:p w:rsidR="007B0318" w:rsidRDefault="007B0318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C82384" w:rsidRDefault="00C82384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Pr="00DA0A26" w:rsidRDefault="002478EE" w:rsidP="00DA0A26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91</w:t>
      </w:r>
      <w:r w:rsidR="000B79A8" w:rsidRPr="000B79A8">
        <w:rPr>
          <w:rFonts w:ascii="Times New Roman" w:hAnsi="Times New Roman"/>
          <w:sz w:val="28"/>
          <w:szCs w:val="28"/>
        </w:rPr>
        <w:t>.</w:t>
      </w:r>
      <w:r w:rsidR="00DA0A26" w:rsidRPr="00DA0A26">
        <w:rPr>
          <w:rFonts w:ascii="Times New Roman" w:eastAsia="SimSun" w:hAnsi="Times New Roman"/>
          <w:sz w:val="28"/>
          <w:szCs w:val="28"/>
          <w:lang w:eastAsia="zh-CN"/>
        </w:rPr>
        <w:t xml:space="preserve"> 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  <w:r w:rsidR="00DA0A26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A0A26" w:rsidRPr="00DA0A26">
        <w:rPr>
          <w:rFonts w:ascii="Times New Roman" w:eastAsia="SimSun" w:hAnsi="Times New Roman"/>
          <w:sz w:val="28"/>
          <w:szCs w:val="28"/>
          <w:lang w:eastAsia="zh-CN"/>
        </w:rPr>
        <w:t>на 2017 год»</w:t>
      </w:r>
      <w:r w:rsidR="000B79A8" w:rsidRPr="000B79A8">
        <w:rPr>
          <w:rFonts w:ascii="Times New Roman" w:hAnsi="Times New Roman"/>
          <w:sz w:val="28"/>
          <w:szCs w:val="28"/>
        </w:rPr>
        <w:t>.</w:t>
      </w:r>
    </w:p>
    <w:p w:rsidR="000B79A8" w:rsidRPr="00E17E87" w:rsidRDefault="000B79A8" w:rsidP="000B79A8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B79A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A37310" w:rsidRPr="00E17E87" w:rsidRDefault="00A37310" w:rsidP="00A37310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4A6E46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478E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Default="00EE44AD" w:rsidP="00F73D5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44AD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публичных слушаниях в Вознесенском сельсовете Венгеровского района Новосибирской области</w:t>
      </w:r>
      <w:r w:rsidR="00233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334F2" w:rsidRDefault="002334F2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06884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РЕШИЛИ:</w:t>
      </w:r>
    </w:p>
    <w:p w:rsidR="00F73D5C" w:rsidRPr="00631A54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E44AD" w:rsidRPr="00EE44AD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публичных слушаниях в Вознесенском сельсовете Венгеровского района Новосибирской области</w:t>
      </w:r>
      <w:r w:rsidR="004A6E46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8</w:t>
      </w:r>
      <w:r w:rsidR="002478EE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4A6E46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478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Default="007B0318" w:rsidP="00F73D5C">
      <w:pPr>
        <w:spacing w:after="0" w:line="240" w:lineRule="auto"/>
        <w:jc w:val="both"/>
        <w:rPr>
          <w:sz w:val="28"/>
          <w:szCs w:val="28"/>
        </w:rPr>
      </w:pPr>
      <w:r w:rsidRPr="007B0318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7B03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r w:rsidRPr="007B0318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 w:rsidR="004A6E46" w:rsidRPr="00110F08">
        <w:rPr>
          <w:sz w:val="28"/>
          <w:szCs w:val="28"/>
        </w:rPr>
        <w:t>.</w:t>
      </w:r>
    </w:p>
    <w:p w:rsidR="004A6E46" w:rsidRDefault="004A6E46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A37310" w:rsidRDefault="00F73D5C" w:rsidP="00E17E8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B0318" w:rsidRPr="007B0318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7B0318" w:rsidRPr="007B03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r w:rsidR="007B0318" w:rsidRPr="007B0318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 w:rsidR="004A6E46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8</w:t>
      </w:r>
      <w:r w:rsidR="002478EE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2478EE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2334F2" w:rsidRDefault="007B0318" w:rsidP="007645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318">
        <w:rPr>
          <w:rFonts w:ascii="Times New Roman" w:hAnsi="Times New Roman"/>
          <w:sz w:val="28"/>
          <w:szCs w:val="28"/>
        </w:rPr>
        <w:t xml:space="preserve">Об определении налоговых ставок, порядка и сроков уплаты </w:t>
      </w:r>
      <w:r w:rsidRPr="007B0318">
        <w:rPr>
          <w:rFonts w:ascii="Times New Roman" w:eastAsia="Times New Roman" w:hAnsi="Times New Roman"/>
          <w:sz w:val="28"/>
          <w:szCs w:val="28"/>
        </w:rPr>
        <w:t>земельного налога с 2018 года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D73E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7645D0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B0318" w:rsidRPr="007B0318">
        <w:rPr>
          <w:rFonts w:ascii="Times New Roman" w:hAnsi="Times New Roman"/>
          <w:sz w:val="28"/>
          <w:szCs w:val="28"/>
        </w:rPr>
        <w:t xml:space="preserve">Об определении налоговых ставок, порядка и сроков уплаты </w:t>
      </w:r>
      <w:r w:rsidR="007B0318" w:rsidRPr="007B0318">
        <w:rPr>
          <w:rFonts w:ascii="Times New Roman" w:eastAsia="Times New Roman" w:hAnsi="Times New Roman"/>
          <w:sz w:val="28"/>
          <w:szCs w:val="28"/>
        </w:rPr>
        <w:t>земельного налога с 2018 года</w:t>
      </w:r>
      <w:r w:rsidR="002478E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90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2478EE" w:rsidP="000B79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0B79A8" w:rsidRPr="002334F2" w:rsidRDefault="00DA0A26" w:rsidP="000B79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A2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DA0A26">
        <w:rPr>
          <w:rFonts w:ascii="Times New Roman" w:eastAsia="SimSun" w:hAnsi="Times New Roman"/>
          <w:sz w:val="28"/>
          <w:szCs w:val="28"/>
          <w:lang w:eastAsia="zh-CN"/>
        </w:rPr>
        <w:t>на 2017 год»</w:t>
      </w:r>
      <w:r w:rsidR="000B79A8">
        <w:rPr>
          <w:rFonts w:ascii="Times New Roman" w:hAnsi="Times New Roman"/>
          <w:sz w:val="28"/>
          <w:szCs w:val="28"/>
        </w:rPr>
        <w:t>.</w:t>
      </w:r>
    </w:p>
    <w:p w:rsidR="000B79A8" w:rsidRDefault="000B79A8" w:rsidP="000B79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B79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0B79A8" w:rsidRDefault="000B79A8" w:rsidP="000B79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B79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0B79A8" w:rsidRDefault="000B79A8" w:rsidP="000B79A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A0A26" w:rsidRPr="00DA0A2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  <w:r w:rsidR="00DA0A26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A0A26" w:rsidRPr="00DA0A26">
        <w:rPr>
          <w:rFonts w:ascii="Times New Roman" w:eastAsia="SimSun" w:hAnsi="Times New Roman"/>
          <w:sz w:val="28"/>
          <w:szCs w:val="28"/>
          <w:lang w:eastAsia="zh-CN"/>
        </w:rPr>
        <w:t>на 2017 год»</w:t>
      </w:r>
      <w:r w:rsidR="002478E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91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4A6E46" w:rsidRDefault="00110F08" w:rsidP="00DA0A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А.Н. Алхимов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2334F2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ДВАДЦАТ</w:t>
      </w:r>
      <w:r w:rsidR="004A6E46">
        <w:rPr>
          <w:rFonts w:ascii="Times New Roman" w:eastAsia="Times New Roman" w:hAnsi="Times New Roman"/>
          <w:sz w:val="28"/>
          <w:szCs w:val="28"/>
          <w:lang w:eastAsia="ru-RU"/>
        </w:rPr>
        <w:t xml:space="preserve">Ь </w:t>
      </w:r>
      <w:r w:rsidR="002478EE">
        <w:rPr>
          <w:rFonts w:ascii="Times New Roman" w:eastAsia="Times New Roman" w:hAnsi="Times New Roman"/>
          <w:sz w:val="28"/>
          <w:szCs w:val="28"/>
          <w:lang w:eastAsia="ru-RU"/>
        </w:rPr>
        <w:t>ТРЕТЬЕЙ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2478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F027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B79A8"/>
    <w:rsid w:val="00110F08"/>
    <w:rsid w:val="00164F99"/>
    <w:rsid w:val="001D77D5"/>
    <w:rsid w:val="002334F2"/>
    <w:rsid w:val="00244784"/>
    <w:rsid w:val="002478EE"/>
    <w:rsid w:val="002C77D0"/>
    <w:rsid w:val="00395643"/>
    <w:rsid w:val="004735F4"/>
    <w:rsid w:val="004961F6"/>
    <w:rsid w:val="004A6E46"/>
    <w:rsid w:val="00506884"/>
    <w:rsid w:val="00520202"/>
    <w:rsid w:val="005249B8"/>
    <w:rsid w:val="00535270"/>
    <w:rsid w:val="005964B8"/>
    <w:rsid w:val="005E320E"/>
    <w:rsid w:val="0060104C"/>
    <w:rsid w:val="00631A54"/>
    <w:rsid w:val="0064435C"/>
    <w:rsid w:val="006E37E7"/>
    <w:rsid w:val="006E3CB7"/>
    <w:rsid w:val="0071583F"/>
    <w:rsid w:val="007645D0"/>
    <w:rsid w:val="00774470"/>
    <w:rsid w:val="00792433"/>
    <w:rsid w:val="007B0318"/>
    <w:rsid w:val="007C431B"/>
    <w:rsid w:val="007D42AF"/>
    <w:rsid w:val="007D4826"/>
    <w:rsid w:val="00883463"/>
    <w:rsid w:val="008B38FB"/>
    <w:rsid w:val="008B5769"/>
    <w:rsid w:val="008D430A"/>
    <w:rsid w:val="008F75B3"/>
    <w:rsid w:val="009F0750"/>
    <w:rsid w:val="009F485D"/>
    <w:rsid w:val="00A37310"/>
    <w:rsid w:val="00AC2320"/>
    <w:rsid w:val="00AD58F5"/>
    <w:rsid w:val="00B0489F"/>
    <w:rsid w:val="00B71161"/>
    <w:rsid w:val="00BE52A9"/>
    <w:rsid w:val="00BF03FD"/>
    <w:rsid w:val="00C03F41"/>
    <w:rsid w:val="00C82384"/>
    <w:rsid w:val="00D050DE"/>
    <w:rsid w:val="00D053D9"/>
    <w:rsid w:val="00D17095"/>
    <w:rsid w:val="00D1799A"/>
    <w:rsid w:val="00D22056"/>
    <w:rsid w:val="00D273CB"/>
    <w:rsid w:val="00D31FB3"/>
    <w:rsid w:val="00D56F9E"/>
    <w:rsid w:val="00D73E9E"/>
    <w:rsid w:val="00D95DF6"/>
    <w:rsid w:val="00DA0A26"/>
    <w:rsid w:val="00DE43F1"/>
    <w:rsid w:val="00E17E87"/>
    <w:rsid w:val="00E466CC"/>
    <w:rsid w:val="00E96B46"/>
    <w:rsid w:val="00EB2A5A"/>
    <w:rsid w:val="00ED64C8"/>
    <w:rsid w:val="00EE44AD"/>
    <w:rsid w:val="00F027EF"/>
    <w:rsid w:val="00F73D5C"/>
    <w:rsid w:val="00F8105D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B5CEB-E20C-4F32-B76A-C8E3C236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67</cp:revision>
  <cp:lastPrinted>2018-03-28T02:15:00Z</cp:lastPrinted>
  <dcterms:created xsi:type="dcterms:W3CDTF">2014-10-29T08:32:00Z</dcterms:created>
  <dcterms:modified xsi:type="dcterms:W3CDTF">2018-03-28T02:17:00Z</dcterms:modified>
</cp:coreProperties>
</file>